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84A" w:rsidRDefault="000C70CF" w:rsidP="00D0584A">
      <w:pPr>
        <w:jc w:val="center"/>
        <w:rPr>
          <w:sz w:val="56"/>
          <w:szCs w:val="56"/>
        </w:rPr>
      </w:pPr>
      <w:bookmarkStart w:id="0" w:name="_GoBack"/>
      <w:bookmarkEnd w:id="0"/>
      <w:r w:rsidRPr="000C70CF">
        <w:rPr>
          <w:sz w:val="56"/>
          <w:szCs w:val="56"/>
        </w:rPr>
        <w:t>Pickleball Study Guide</w:t>
      </w:r>
    </w:p>
    <w:p w:rsidR="000C70CF" w:rsidRPr="00D0584A" w:rsidRDefault="00D0584A" w:rsidP="00D0584A">
      <w:pPr>
        <w:rPr>
          <w:sz w:val="56"/>
          <w:szCs w:val="56"/>
        </w:rPr>
      </w:pPr>
      <w:r>
        <w:rPr>
          <w:sz w:val="24"/>
          <w:szCs w:val="24"/>
        </w:rPr>
        <w:t xml:space="preserve">A </w:t>
      </w:r>
      <w:r w:rsidR="000C70CF">
        <w:rPr>
          <w:sz w:val="24"/>
          <w:szCs w:val="24"/>
        </w:rPr>
        <w:t>pickleball court and a badminton court are similar in size.</w:t>
      </w:r>
    </w:p>
    <w:p w:rsidR="000C70CF" w:rsidRDefault="000C70CF" w:rsidP="000C70CF">
      <w:pPr>
        <w:rPr>
          <w:sz w:val="24"/>
          <w:szCs w:val="24"/>
        </w:rPr>
      </w:pPr>
      <w:r>
        <w:rPr>
          <w:sz w:val="24"/>
          <w:szCs w:val="24"/>
        </w:rPr>
        <w:t>Serving in picklball is done with a underhand swing.</w:t>
      </w:r>
    </w:p>
    <w:p w:rsidR="000C70CF" w:rsidRDefault="000C70CF" w:rsidP="000C70CF">
      <w:pPr>
        <w:rPr>
          <w:sz w:val="24"/>
          <w:szCs w:val="24"/>
        </w:rPr>
      </w:pPr>
      <w:r>
        <w:rPr>
          <w:sz w:val="24"/>
          <w:szCs w:val="24"/>
        </w:rPr>
        <w:t>At the start of a game the serve is made to the right service box of your opponent</w:t>
      </w:r>
    </w:p>
    <w:p w:rsidR="000C70CF" w:rsidRDefault="000C70CF" w:rsidP="000C70CF">
      <w:pPr>
        <w:rPr>
          <w:sz w:val="24"/>
          <w:szCs w:val="24"/>
        </w:rPr>
      </w:pPr>
      <w:r>
        <w:rPr>
          <w:sz w:val="24"/>
          <w:szCs w:val="24"/>
        </w:rPr>
        <w:t>The two bounce rule makes it so both players have to let the ball bounce once on their side before any sort of volley can take place.</w:t>
      </w:r>
    </w:p>
    <w:p w:rsidR="000C70CF" w:rsidRDefault="000C70CF" w:rsidP="000C70CF">
      <w:pPr>
        <w:rPr>
          <w:sz w:val="24"/>
          <w:szCs w:val="24"/>
        </w:rPr>
      </w:pPr>
      <w:r>
        <w:rPr>
          <w:sz w:val="24"/>
          <w:szCs w:val="24"/>
        </w:rPr>
        <w:t>Spiking a pickleball is allowed outside of the no volley zone.</w:t>
      </w:r>
    </w:p>
    <w:p w:rsidR="000C70CF" w:rsidRDefault="000C70CF" w:rsidP="000C70CF">
      <w:pPr>
        <w:rPr>
          <w:sz w:val="24"/>
          <w:szCs w:val="24"/>
        </w:rPr>
      </w:pPr>
      <w:r>
        <w:rPr>
          <w:sz w:val="24"/>
          <w:szCs w:val="24"/>
        </w:rPr>
        <w:t>The no volley zone is a distance of 7ft from both sides of the net where a player cannot strike the ball out of the air.</w:t>
      </w:r>
    </w:p>
    <w:p w:rsidR="000C70CF" w:rsidRDefault="000C70CF" w:rsidP="000C70CF">
      <w:pPr>
        <w:rPr>
          <w:sz w:val="24"/>
          <w:szCs w:val="24"/>
        </w:rPr>
      </w:pPr>
      <w:r>
        <w:rPr>
          <w:sz w:val="24"/>
          <w:szCs w:val="24"/>
        </w:rPr>
        <w:t>Pickleball games are played  to a score of 11 with the winner having to be ahead by two points.</w:t>
      </w:r>
    </w:p>
    <w:p w:rsidR="000C70CF" w:rsidRDefault="000C70CF" w:rsidP="000C70CF">
      <w:pPr>
        <w:rPr>
          <w:sz w:val="24"/>
          <w:szCs w:val="24"/>
        </w:rPr>
      </w:pPr>
      <w:r>
        <w:rPr>
          <w:sz w:val="24"/>
          <w:szCs w:val="24"/>
        </w:rPr>
        <w:lastRenderedPageBreak/>
        <w:t>Server must alternate sides between serves.</w:t>
      </w:r>
    </w:p>
    <w:p w:rsidR="000C70CF" w:rsidRDefault="000C70CF" w:rsidP="000C70CF">
      <w:pPr>
        <w:rPr>
          <w:sz w:val="24"/>
          <w:szCs w:val="24"/>
        </w:rPr>
      </w:pPr>
      <w:r>
        <w:rPr>
          <w:sz w:val="24"/>
          <w:szCs w:val="24"/>
        </w:rPr>
        <w:t>A pickleball net is 36 inches high.</w:t>
      </w:r>
    </w:p>
    <w:p w:rsidR="000C70CF" w:rsidRDefault="000C70CF" w:rsidP="000C70CF">
      <w:pPr>
        <w:rPr>
          <w:sz w:val="24"/>
          <w:szCs w:val="24"/>
        </w:rPr>
      </w:pPr>
      <w:r>
        <w:rPr>
          <w:sz w:val="24"/>
          <w:szCs w:val="24"/>
        </w:rPr>
        <w:t>A team or player can only score when they serve, this type of scoring is called sideout scoring.</w:t>
      </w:r>
    </w:p>
    <w:p w:rsidR="000C70CF" w:rsidRDefault="00D0584A" w:rsidP="000C70CF">
      <w:pPr>
        <w:rPr>
          <w:sz w:val="24"/>
          <w:szCs w:val="24"/>
        </w:rPr>
      </w:pPr>
      <w:r>
        <w:rPr>
          <w:sz w:val="24"/>
          <w:szCs w:val="24"/>
        </w:rPr>
        <w:t>Doubles completion is when there are two players on each team.</w:t>
      </w:r>
    </w:p>
    <w:p w:rsidR="00D0584A" w:rsidRDefault="00D0584A" w:rsidP="000C70CF">
      <w:pPr>
        <w:rPr>
          <w:sz w:val="24"/>
          <w:szCs w:val="24"/>
        </w:rPr>
      </w:pPr>
      <w:r>
        <w:rPr>
          <w:sz w:val="24"/>
          <w:szCs w:val="24"/>
        </w:rPr>
        <w:t>Both feet need to be behind the line when serving.</w:t>
      </w:r>
    </w:p>
    <w:p w:rsidR="008A3224" w:rsidRDefault="00D0584A" w:rsidP="00D0584A">
      <w:pPr>
        <w:rPr>
          <w:sz w:val="24"/>
          <w:szCs w:val="24"/>
        </w:rPr>
      </w:pPr>
      <w:r w:rsidRPr="000E1BA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78D99C9" wp14:editId="3E519893">
            <wp:extent cx="2506980" cy="3695700"/>
            <wp:effectExtent l="0" t="3810" r="3810" b="3810"/>
            <wp:docPr id="1" name="Picture 1" descr="Pickleball Rules Official Court Si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kleball Rules Official Court Siz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0698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84A" w:rsidRDefault="00D0584A" w:rsidP="00D0584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End line is 20 ft wide, the side line is </w:t>
      </w:r>
      <w:r w:rsidR="008A3224">
        <w:rPr>
          <w:sz w:val="24"/>
          <w:szCs w:val="24"/>
        </w:rPr>
        <w:t>44 ft long.</w:t>
      </w:r>
      <w:r w:rsidR="00C50A00">
        <w:rPr>
          <w:sz w:val="24"/>
          <w:szCs w:val="24"/>
        </w:rPr>
        <w:t xml:space="preserve">  The court is divided into right and left service boxes as you are looking at the net.</w:t>
      </w:r>
    </w:p>
    <w:p w:rsidR="00D0584A" w:rsidRDefault="00D0584A" w:rsidP="000C70CF">
      <w:pPr>
        <w:rPr>
          <w:sz w:val="24"/>
          <w:szCs w:val="24"/>
        </w:rPr>
      </w:pPr>
    </w:p>
    <w:p w:rsidR="000C70CF" w:rsidRPr="000C70CF" w:rsidRDefault="000C70CF" w:rsidP="000C70CF">
      <w:pPr>
        <w:rPr>
          <w:sz w:val="24"/>
          <w:szCs w:val="24"/>
        </w:rPr>
      </w:pPr>
    </w:p>
    <w:sectPr w:rsidR="000C70CF" w:rsidRPr="000C70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0CF"/>
    <w:rsid w:val="000C70CF"/>
    <w:rsid w:val="001617BB"/>
    <w:rsid w:val="008A3224"/>
    <w:rsid w:val="00952E0E"/>
    <w:rsid w:val="00C50A00"/>
    <w:rsid w:val="00D0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432687-180D-44F9-BB44-7877C39F9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5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Shore CSD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Eagle</dc:creator>
  <cp:lastModifiedBy>Lake Shore CSD</cp:lastModifiedBy>
  <cp:revision>2</cp:revision>
  <dcterms:created xsi:type="dcterms:W3CDTF">2019-03-27T17:34:00Z</dcterms:created>
  <dcterms:modified xsi:type="dcterms:W3CDTF">2019-03-27T17:34:00Z</dcterms:modified>
</cp:coreProperties>
</file>